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BD5" w:rsidRDefault="001E36A5" w:rsidP="001E36A5">
      <w:pPr>
        <w:jc w:val="center"/>
        <w:rPr>
          <w:rFonts w:ascii="Times New Roman" w:hAnsi="Times New Roman" w:cs="Times New Roman"/>
          <w:sz w:val="24"/>
          <w:szCs w:val="24"/>
        </w:rPr>
      </w:pPr>
      <w:r>
        <w:rPr>
          <w:rFonts w:ascii="Times New Roman" w:hAnsi="Times New Roman" w:cs="Times New Roman"/>
          <w:sz w:val="24"/>
          <w:szCs w:val="24"/>
        </w:rPr>
        <w:t>By-Laws</w:t>
      </w:r>
    </w:p>
    <w:p w:rsidR="001E36A5" w:rsidRDefault="001E36A5" w:rsidP="001E36A5">
      <w:pPr>
        <w:spacing w:line="240" w:lineRule="auto"/>
        <w:jc w:val="center"/>
        <w:rPr>
          <w:rFonts w:ascii="Times New Roman" w:hAnsi="Times New Roman" w:cs="Times New Roman"/>
          <w:sz w:val="24"/>
          <w:szCs w:val="24"/>
        </w:rPr>
      </w:pPr>
      <w:r>
        <w:rPr>
          <w:rFonts w:ascii="Times New Roman" w:hAnsi="Times New Roman" w:cs="Times New Roman"/>
          <w:sz w:val="24"/>
          <w:szCs w:val="24"/>
        </w:rPr>
        <w:t>KAPPA MU EPSILON</w:t>
      </w:r>
    </w:p>
    <w:p w:rsidR="001E36A5" w:rsidRDefault="001E36A5" w:rsidP="001E36A5">
      <w:pPr>
        <w:spacing w:line="240" w:lineRule="auto"/>
        <w:jc w:val="center"/>
        <w:rPr>
          <w:rFonts w:ascii="Times New Roman" w:hAnsi="Times New Roman" w:cs="Times New Roman"/>
          <w:sz w:val="24"/>
          <w:szCs w:val="24"/>
        </w:rPr>
      </w:pPr>
      <w:r>
        <w:rPr>
          <w:rFonts w:ascii="Times New Roman" w:hAnsi="Times New Roman" w:cs="Times New Roman"/>
          <w:sz w:val="24"/>
          <w:szCs w:val="24"/>
        </w:rPr>
        <w:t>Kansas Beta Chapter</w:t>
      </w:r>
    </w:p>
    <w:p w:rsidR="001E36A5" w:rsidRDefault="001E36A5" w:rsidP="001E36A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(Revised </w:t>
      </w:r>
      <w:r w:rsidR="0061578E">
        <w:rPr>
          <w:rFonts w:ascii="Times New Roman" w:hAnsi="Times New Roman" w:cs="Times New Roman"/>
          <w:sz w:val="24"/>
          <w:szCs w:val="24"/>
        </w:rPr>
        <w:t>September 2011</w:t>
      </w:r>
      <w:r>
        <w:rPr>
          <w:rFonts w:ascii="Times New Roman" w:hAnsi="Times New Roman" w:cs="Times New Roman"/>
          <w:sz w:val="24"/>
          <w:szCs w:val="24"/>
        </w:rPr>
        <w:t>)</w:t>
      </w:r>
    </w:p>
    <w:p w:rsidR="001E36A5" w:rsidRDefault="001E36A5" w:rsidP="001E36A5">
      <w:pPr>
        <w:spacing w:line="240" w:lineRule="auto"/>
        <w:rPr>
          <w:rFonts w:ascii="Times New Roman" w:hAnsi="Times New Roman" w:cs="Times New Roman"/>
          <w:sz w:val="24"/>
          <w:szCs w:val="24"/>
        </w:rPr>
      </w:pPr>
      <w:r>
        <w:rPr>
          <w:rFonts w:ascii="Times New Roman" w:hAnsi="Times New Roman" w:cs="Times New Roman"/>
          <w:sz w:val="24"/>
          <w:szCs w:val="24"/>
        </w:rPr>
        <w:t xml:space="preserve">Article I. </w:t>
      </w:r>
      <w:r>
        <w:rPr>
          <w:rFonts w:ascii="Times New Roman" w:hAnsi="Times New Roman" w:cs="Times New Roman"/>
          <w:sz w:val="24"/>
          <w:szCs w:val="24"/>
        </w:rPr>
        <w:tab/>
        <w:t>Officers and Duties</w:t>
      </w:r>
    </w:p>
    <w:p w:rsidR="001E36A5" w:rsidRDefault="001E36A5" w:rsidP="001E36A5">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Section 1. </w:t>
      </w:r>
      <w:r>
        <w:rPr>
          <w:rFonts w:ascii="Times New Roman" w:hAnsi="Times New Roman" w:cs="Times New Roman"/>
          <w:sz w:val="24"/>
          <w:szCs w:val="24"/>
        </w:rPr>
        <w:tab/>
        <w:t>The officers of the Kansas Beta chapter of Kappa Mu Epsilon shall be as follows:</w:t>
      </w:r>
    </w:p>
    <w:p w:rsidR="001E36A5" w:rsidRDefault="0061578E" w:rsidP="001E36A5">
      <w:pPr>
        <w:spacing w:line="240" w:lineRule="auto"/>
        <w:ind w:left="2880"/>
        <w:rPr>
          <w:rFonts w:ascii="Times New Roman" w:hAnsi="Times New Roman" w:cs="Times New Roman"/>
          <w:sz w:val="24"/>
          <w:szCs w:val="24"/>
        </w:rPr>
      </w:pPr>
      <w:r>
        <w:rPr>
          <w:rFonts w:ascii="Times New Roman" w:hAnsi="Times New Roman" w:cs="Times New Roman"/>
          <w:sz w:val="24"/>
          <w:szCs w:val="24"/>
        </w:rPr>
        <w:t xml:space="preserve">Faculty </w:t>
      </w:r>
      <w:r w:rsidR="001E36A5">
        <w:rPr>
          <w:rFonts w:ascii="Times New Roman" w:hAnsi="Times New Roman" w:cs="Times New Roman"/>
          <w:sz w:val="24"/>
          <w:szCs w:val="24"/>
        </w:rPr>
        <w:t>Sponsor</w:t>
      </w:r>
    </w:p>
    <w:p w:rsidR="001E36A5" w:rsidRDefault="001E36A5" w:rsidP="001E36A5">
      <w:pPr>
        <w:spacing w:line="240" w:lineRule="auto"/>
        <w:ind w:left="2880"/>
        <w:rPr>
          <w:rFonts w:ascii="Times New Roman" w:hAnsi="Times New Roman" w:cs="Times New Roman"/>
          <w:sz w:val="24"/>
          <w:szCs w:val="24"/>
        </w:rPr>
      </w:pPr>
      <w:r>
        <w:rPr>
          <w:rFonts w:ascii="Times New Roman" w:hAnsi="Times New Roman" w:cs="Times New Roman"/>
          <w:sz w:val="24"/>
          <w:szCs w:val="24"/>
        </w:rPr>
        <w:t>President</w:t>
      </w:r>
    </w:p>
    <w:p w:rsidR="001E36A5" w:rsidRDefault="001E36A5" w:rsidP="001E36A5">
      <w:pPr>
        <w:spacing w:line="240" w:lineRule="auto"/>
        <w:ind w:left="2880"/>
        <w:rPr>
          <w:rFonts w:ascii="Times New Roman" w:hAnsi="Times New Roman" w:cs="Times New Roman"/>
          <w:sz w:val="24"/>
          <w:szCs w:val="24"/>
        </w:rPr>
      </w:pPr>
      <w:r>
        <w:rPr>
          <w:rFonts w:ascii="Times New Roman" w:hAnsi="Times New Roman" w:cs="Times New Roman"/>
          <w:sz w:val="24"/>
          <w:szCs w:val="24"/>
        </w:rPr>
        <w:t xml:space="preserve">Vice President </w:t>
      </w:r>
    </w:p>
    <w:p w:rsidR="001E36A5" w:rsidRDefault="001E36A5" w:rsidP="001E36A5">
      <w:pPr>
        <w:spacing w:line="240" w:lineRule="auto"/>
        <w:ind w:left="2880"/>
        <w:rPr>
          <w:rFonts w:ascii="Times New Roman" w:hAnsi="Times New Roman" w:cs="Times New Roman"/>
          <w:sz w:val="24"/>
          <w:szCs w:val="24"/>
        </w:rPr>
      </w:pPr>
      <w:r>
        <w:rPr>
          <w:rFonts w:ascii="Times New Roman" w:hAnsi="Times New Roman" w:cs="Times New Roman"/>
          <w:sz w:val="24"/>
          <w:szCs w:val="24"/>
        </w:rPr>
        <w:t xml:space="preserve">Recording Secretary </w:t>
      </w:r>
    </w:p>
    <w:p w:rsidR="0061578E" w:rsidRDefault="0061578E" w:rsidP="001E36A5">
      <w:pPr>
        <w:spacing w:line="240" w:lineRule="auto"/>
        <w:ind w:left="2880"/>
        <w:rPr>
          <w:rFonts w:ascii="Times New Roman" w:hAnsi="Times New Roman" w:cs="Times New Roman"/>
          <w:sz w:val="24"/>
          <w:szCs w:val="24"/>
        </w:rPr>
      </w:pPr>
      <w:r>
        <w:rPr>
          <w:rFonts w:ascii="Times New Roman" w:hAnsi="Times New Roman" w:cs="Times New Roman"/>
          <w:sz w:val="24"/>
          <w:szCs w:val="24"/>
        </w:rPr>
        <w:t>Treasurer</w:t>
      </w:r>
    </w:p>
    <w:p w:rsidR="0061578E" w:rsidRDefault="0061578E" w:rsidP="001E36A5">
      <w:pPr>
        <w:spacing w:line="240" w:lineRule="auto"/>
        <w:ind w:left="2880"/>
        <w:rPr>
          <w:rFonts w:ascii="Times New Roman" w:hAnsi="Times New Roman" w:cs="Times New Roman"/>
          <w:sz w:val="24"/>
          <w:szCs w:val="24"/>
        </w:rPr>
      </w:pPr>
      <w:r>
        <w:rPr>
          <w:rFonts w:ascii="Times New Roman" w:hAnsi="Times New Roman" w:cs="Times New Roman"/>
          <w:sz w:val="24"/>
          <w:szCs w:val="24"/>
        </w:rPr>
        <w:t>Corresponding Secretary</w:t>
      </w:r>
    </w:p>
    <w:p w:rsidR="00443E8C" w:rsidRDefault="006B7E88" w:rsidP="00443E8C">
      <w:pPr>
        <w:spacing w:line="240" w:lineRule="auto"/>
        <w:ind w:left="2160" w:firstLine="720"/>
        <w:jc w:val="both"/>
        <w:rPr>
          <w:rFonts w:ascii="Times New Roman" w:hAnsi="Times New Roman" w:cs="Times New Roman"/>
          <w:sz w:val="24"/>
          <w:szCs w:val="24"/>
        </w:rPr>
      </w:pPr>
      <w:r>
        <w:rPr>
          <w:rFonts w:ascii="Times New Roman" w:hAnsi="Times New Roman" w:cs="Times New Roman"/>
          <w:sz w:val="24"/>
          <w:szCs w:val="24"/>
        </w:rPr>
        <w:t>Historian [Optional]</w:t>
      </w:r>
    </w:p>
    <w:p w:rsidR="001E36A5" w:rsidRDefault="001E36A5" w:rsidP="00443E8C">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Section 2.</w:t>
      </w:r>
      <w:r>
        <w:rPr>
          <w:rFonts w:ascii="Times New Roman" w:hAnsi="Times New Roman" w:cs="Times New Roman"/>
          <w:sz w:val="24"/>
          <w:szCs w:val="24"/>
        </w:rPr>
        <w:tab/>
        <w:t>It shall be the duty of the President to preside at all meetings and fu</w:t>
      </w:r>
      <w:r w:rsidR="0061578E">
        <w:rPr>
          <w:rFonts w:ascii="Times New Roman" w:hAnsi="Times New Roman" w:cs="Times New Roman"/>
          <w:sz w:val="24"/>
          <w:szCs w:val="24"/>
        </w:rPr>
        <w:t>n</w:t>
      </w:r>
      <w:r>
        <w:rPr>
          <w:rFonts w:ascii="Times New Roman" w:hAnsi="Times New Roman" w:cs="Times New Roman"/>
          <w:sz w:val="24"/>
          <w:szCs w:val="24"/>
        </w:rPr>
        <w:t>ctions of the society. He/she shall be responsible for the sa</w:t>
      </w:r>
      <w:r w:rsidR="0061578E">
        <w:rPr>
          <w:rFonts w:ascii="Times New Roman" w:hAnsi="Times New Roman" w:cs="Times New Roman"/>
          <w:sz w:val="24"/>
          <w:szCs w:val="24"/>
        </w:rPr>
        <w:t>f</w:t>
      </w:r>
      <w:r>
        <w:rPr>
          <w:rFonts w:ascii="Times New Roman" w:hAnsi="Times New Roman" w:cs="Times New Roman"/>
          <w:sz w:val="24"/>
          <w:szCs w:val="24"/>
        </w:rPr>
        <w:t>e-keeping of the ritual. He/she shall a</w:t>
      </w:r>
      <w:r w:rsidR="0061578E">
        <w:rPr>
          <w:rFonts w:ascii="Times New Roman" w:hAnsi="Times New Roman" w:cs="Times New Roman"/>
          <w:sz w:val="24"/>
          <w:szCs w:val="24"/>
        </w:rPr>
        <w:t>p</w:t>
      </w:r>
      <w:r>
        <w:rPr>
          <w:rFonts w:ascii="Times New Roman" w:hAnsi="Times New Roman" w:cs="Times New Roman"/>
          <w:sz w:val="24"/>
          <w:szCs w:val="24"/>
        </w:rPr>
        <w:t>point all committees, except where other provision is made for such appointment. He/she shall perform such duties as usually devolve upon such an office.</w:t>
      </w:r>
    </w:p>
    <w:p w:rsidR="001E36A5" w:rsidRDefault="001E36A5" w:rsidP="001E36A5">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Section 3.</w:t>
      </w:r>
      <w:r>
        <w:rPr>
          <w:rFonts w:ascii="Times New Roman" w:hAnsi="Times New Roman" w:cs="Times New Roman"/>
          <w:sz w:val="24"/>
          <w:szCs w:val="24"/>
        </w:rPr>
        <w:tab/>
        <w:t xml:space="preserve">It shall be the duty of the Vice President to perform the duties of the President in the absence of the President or at his/her request. </w:t>
      </w:r>
    </w:p>
    <w:p w:rsidR="001E36A5" w:rsidRDefault="001E36A5" w:rsidP="00443E8C">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Section 4.</w:t>
      </w:r>
      <w:r>
        <w:rPr>
          <w:rFonts w:ascii="Times New Roman" w:hAnsi="Times New Roman" w:cs="Times New Roman"/>
          <w:sz w:val="24"/>
          <w:szCs w:val="24"/>
        </w:rPr>
        <w:tab/>
        <w:t xml:space="preserve">It shall be the duty of the Recording Secretary to keep an accurate and complete record of all proceedings of the Society and to keep a record of all resident members with their </w:t>
      </w:r>
      <w:r w:rsidR="00B8318C">
        <w:rPr>
          <w:rFonts w:ascii="Times New Roman" w:hAnsi="Times New Roman" w:cs="Times New Roman"/>
          <w:sz w:val="24"/>
          <w:szCs w:val="24"/>
        </w:rPr>
        <w:t>e-mail</w:t>
      </w:r>
      <w:r>
        <w:rPr>
          <w:rFonts w:ascii="Times New Roman" w:hAnsi="Times New Roman" w:cs="Times New Roman"/>
          <w:sz w:val="24"/>
          <w:szCs w:val="24"/>
        </w:rPr>
        <w:t xml:space="preserve"> addresses. </w:t>
      </w:r>
      <w:r w:rsidR="00B8318C">
        <w:rPr>
          <w:rFonts w:ascii="Times New Roman" w:hAnsi="Times New Roman" w:cs="Times New Roman"/>
          <w:sz w:val="24"/>
          <w:szCs w:val="24"/>
        </w:rPr>
        <w:t xml:space="preserve">He/she shall be responsible for updating the KME webpage and bulletin board.  </w:t>
      </w:r>
      <w:r>
        <w:rPr>
          <w:rFonts w:ascii="Times New Roman" w:hAnsi="Times New Roman" w:cs="Times New Roman"/>
          <w:sz w:val="24"/>
          <w:szCs w:val="24"/>
        </w:rPr>
        <w:t>He/she shall be responsible for the safe-keeping of all such records.</w:t>
      </w:r>
    </w:p>
    <w:p w:rsidR="001E36A5" w:rsidRDefault="001E36A5" w:rsidP="001E36A5">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Section 5.</w:t>
      </w:r>
      <w:r>
        <w:rPr>
          <w:rFonts w:ascii="Times New Roman" w:hAnsi="Times New Roman" w:cs="Times New Roman"/>
          <w:sz w:val="24"/>
          <w:szCs w:val="24"/>
        </w:rPr>
        <w:tab/>
        <w:t>It shall be the duty of the Treasurer to receive and protect all funds, to pay all bills, and to keep an accurate account of all expenditures. All bills or expenditures must be allowed or approved by the chapter council. Treasurer’s books shall be audited at the end of the second semester by a committee a</w:t>
      </w:r>
      <w:r w:rsidR="00B8318C">
        <w:rPr>
          <w:rFonts w:ascii="Times New Roman" w:hAnsi="Times New Roman" w:cs="Times New Roman"/>
          <w:sz w:val="24"/>
          <w:szCs w:val="24"/>
        </w:rPr>
        <w:t>p</w:t>
      </w:r>
      <w:r>
        <w:rPr>
          <w:rFonts w:ascii="Times New Roman" w:hAnsi="Times New Roman" w:cs="Times New Roman"/>
          <w:sz w:val="24"/>
          <w:szCs w:val="24"/>
        </w:rPr>
        <w:t>pointed by the President.</w:t>
      </w:r>
    </w:p>
    <w:p w:rsidR="00B8318C" w:rsidRDefault="00AD7CEA" w:rsidP="001E36A5">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Section 6.</w:t>
      </w:r>
      <w:r>
        <w:rPr>
          <w:rFonts w:ascii="Times New Roman" w:hAnsi="Times New Roman" w:cs="Times New Roman"/>
          <w:sz w:val="24"/>
          <w:szCs w:val="24"/>
        </w:rPr>
        <w:tab/>
      </w:r>
      <w:r w:rsidR="00B8318C">
        <w:rPr>
          <w:rFonts w:ascii="Times New Roman" w:hAnsi="Times New Roman" w:cs="Times New Roman"/>
          <w:sz w:val="24"/>
          <w:szCs w:val="24"/>
        </w:rPr>
        <w:t>It shall be the duty of the Corresponding Secretary to conduct all correspondence with the National Society, to send to the Secretary a list of all new members with the e-mail addresses.  He/she shall keep a record of all correspondence relating to the chapter.</w:t>
      </w:r>
    </w:p>
    <w:p w:rsidR="001E36A5" w:rsidRDefault="00B8318C" w:rsidP="00B8318C">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Section 7.</w:t>
      </w:r>
      <w:r w:rsidR="00AD7CEA">
        <w:rPr>
          <w:rFonts w:ascii="Times New Roman" w:hAnsi="Times New Roman" w:cs="Times New Roman"/>
          <w:sz w:val="24"/>
          <w:szCs w:val="24"/>
        </w:rPr>
        <w:tab/>
      </w:r>
      <w:r>
        <w:rPr>
          <w:rFonts w:ascii="Times New Roman" w:hAnsi="Times New Roman" w:cs="Times New Roman"/>
          <w:sz w:val="24"/>
          <w:szCs w:val="24"/>
        </w:rPr>
        <w:t>It shall be the duty of Historian to record matters of historical interest and value to the Kansas Beta Chapter, and to prepare material for the use of the National Historian, the Pentagon, and local publications.  This position may be filled by the Corresponding Secretary.</w:t>
      </w:r>
    </w:p>
    <w:p w:rsidR="001E36A5" w:rsidRDefault="00B8318C" w:rsidP="001E36A5">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Section 8</w:t>
      </w:r>
      <w:r w:rsidR="001E36A5">
        <w:rPr>
          <w:rFonts w:ascii="Times New Roman" w:hAnsi="Times New Roman" w:cs="Times New Roman"/>
          <w:sz w:val="24"/>
          <w:szCs w:val="24"/>
        </w:rPr>
        <w:t>.</w:t>
      </w:r>
      <w:r w:rsidR="001E36A5">
        <w:rPr>
          <w:rFonts w:ascii="Times New Roman" w:hAnsi="Times New Roman" w:cs="Times New Roman"/>
          <w:sz w:val="24"/>
          <w:szCs w:val="24"/>
        </w:rPr>
        <w:tab/>
        <w:t>The chapter council consisting of the sponsor, faculty members, and the officers of the chapter shall act for the chapter in all matters for which no special provision is made.</w:t>
      </w:r>
    </w:p>
    <w:p w:rsidR="001E36A5" w:rsidRDefault="001E36A5" w:rsidP="001E36A5">
      <w:pPr>
        <w:spacing w:line="240" w:lineRule="auto"/>
        <w:jc w:val="both"/>
        <w:rPr>
          <w:rFonts w:ascii="Times New Roman" w:hAnsi="Times New Roman" w:cs="Times New Roman"/>
          <w:sz w:val="24"/>
          <w:szCs w:val="24"/>
        </w:rPr>
      </w:pPr>
      <w:r>
        <w:rPr>
          <w:rFonts w:ascii="Times New Roman" w:hAnsi="Times New Roman" w:cs="Times New Roman"/>
          <w:sz w:val="24"/>
          <w:szCs w:val="24"/>
        </w:rPr>
        <w:t>Article II.</w:t>
      </w:r>
      <w:r>
        <w:rPr>
          <w:rFonts w:ascii="Times New Roman" w:hAnsi="Times New Roman" w:cs="Times New Roman"/>
          <w:sz w:val="24"/>
          <w:szCs w:val="24"/>
        </w:rPr>
        <w:tab/>
        <w:t>Elections and Term of Office</w:t>
      </w:r>
    </w:p>
    <w:p w:rsidR="00BD4C0D" w:rsidRDefault="001E36A5" w:rsidP="00443E8C">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Section 1.</w:t>
      </w:r>
      <w:r>
        <w:rPr>
          <w:rFonts w:ascii="Times New Roman" w:hAnsi="Times New Roman" w:cs="Times New Roman"/>
          <w:sz w:val="24"/>
          <w:szCs w:val="24"/>
        </w:rPr>
        <w:tab/>
        <w:t>The term of office of the President, Vice President, Recording Secretary, Treasure</w:t>
      </w:r>
      <w:r w:rsidR="00AD7CEA">
        <w:rPr>
          <w:rFonts w:ascii="Times New Roman" w:hAnsi="Times New Roman" w:cs="Times New Roman"/>
          <w:sz w:val="24"/>
          <w:szCs w:val="24"/>
        </w:rPr>
        <w:t>r</w:t>
      </w:r>
      <w:r>
        <w:rPr>
          <w:rFonts w:ascii="Times New Roman" w:hAnsi="Times New Roman" w:cs="Times New Roman"/>
          <w:sz w:val="24"/>
          <w:szCs w:val="24"/>
        </w:rPr>
        <w:t xml:space="preserve">, and the Historian shall be for one year. The term of office of the Corresponding Secretary shall be for two years; he/she is to </w:t>
      </w:r>
      <w:r w:rsidR="00AD7CEA">
        <w:rPr>
          <w:rFonts w:ascii="Times New Roman" w:hAnsi="Times New Roman" w:cs="Times New Roman"/>
          <w:sz w:val="24"/>
          <w:szCs w:val="24"/>
        </w:rPr>
        <w:t xml:space="preserve">be </w:t>
      </w:r>
      <w:r>
        <w:rPr>
          <w:rFonts w:ascii="Times New Roman" w:hAnsi="Times New Roman" w:cs="Times New Roman"/>
          <w:sz w:val="24"/>
          <w:szCs w:val="24"/>
        </w:rPr>
        <w:t>elected on the even year. The Corresponding Secretary shall be a faculty member.</w:t>
      </w:r>
    </w:p>
    <w:p w:rsidR="00BD4C0D" w:rsidRDefault="001E36A5" w:rsidP="00443E8C">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Section 2.</w:t>
      </w:r>
      <w:r>
        <w:rPr>
          <w:rFonts w:ascii="Times New Roman" w:hAnsi="Times New Roman" w:cs="Times New Roman"/>
          <w:sz w:val="24"/>
          <w:szCs w:val="24"/>
        </w:rPr>
        <w:tab/>
        <w:t xml:space="preserve">A nominating committee, consisting of the available members of the Chapter Council, shall present a list of nominees at a </w:t>
      </w:r>
      <w:proofErr w:type="gramStart"/>
      <w:r w:rsidR="00037AB0">
        <w:rPr>
          <w:rFonts w:ascii="Times New Roman" w:hAnsi="Times New Roman" w:cs="Times New Roman"/>
          <w:sz w:val="24"/>
          <w:szCs w:val="24"/>
        </w:rPr>
        <w:t>Spring</w:t>
      </w:r>
      <w:proofErr w:type="gramEnd"/>
      <w:r w:rsidR="00037AB0">
        <w:rPr>
          <w:rFonts w:ascii="Times New Roman" w:hAnsi="Times New Roman" w:cs="Times New Roman"/>
          <w:sz w:val="24"/>
          <w:szCs w:val="24"/>
        </w:rPr>
        <w:t xml:space="preserve"> semester </w:t>
      </w:r>
      <w:r>
        <w:rPr>
          <w:rFonts w:ascii="Times New Roman" w:hAnsi="Times New Roman" w:cs="Times New Roman"/>
          <w:sz w:val="24"/>
          <w:szCs w:val="24"/>
        </w:rPr>
        <w:t>meeting. Other nominations may be made from the floor.</w:t>
      </w:r>
    </w:p>
    <w:p w:rsidR="00BD4C0D" w:rsidRDefault="001E36A5" w:rsidP="00443E8C">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Section 3.</w:t>
      </w:r>
      <w:r>
        <w:rPr>
          <w:rFonts w:ascii="Times New Roman" w:hAnsi="Times New Roman" w:cs="Times New Roman"/>
          <w:sz w:val="24"/>
          <w:szCs w:val="24"/>
        </w:rPr>
        <w:tab/>
        <w:t xml:space="preserve">Elections of officers shall be at </w:t>
      </w:r>
      <w:r w:rsidR="00037AB0">
        <w:rPr>
          <w:rFonts w:ascii="Times New Roman" w:hAnsi="Times New Roman" w:cs="Times New Roman"/>
          <w:sz w:val="24"/>
          <w:szCs w:val="24"/>
        </w:rPr>
        <w:t xml:space="preserve">a </w:t>
      </w:r>
      <w:proofErr w:type="gramStart"/>
      <w:r w:rsidR="00037AB0">
        <w:rPr>
          <w:rFonts w:ascii="Times New Roman" w:hAnsi="Times New Roman" w:cs="Times New Roman"/>
          <w:sz w:val="24"/>
          <w:szCs w:val="24"/>
        </w:rPr>
        <w:t>Spring</w:t>
      </w:r>
      <w:proofErr w:type="gramEnd"/>
      <w:r w:rsidR="00037AB0">
        <w:rPr>
          <w:rFonts w:ascii="Times New Roman" w:hAnsi="Times New Roman" w:cs="Times New Roman"/>
          <w:sz w:val="24"/>
          <w:szCs w:val="24"/>
        </w:rPr>
        <w:t xml:space="preserve"> semester </w:t>
      </w:r>
      <w:r>
        <w:rPr>
          <w:rFonts w:ascii="Times New Roman" w:hAnsi="Times New Roman" w:cs="Times New Roman"/>
          <w:sz w:val="24"/>
          <w:szCs w:val="24"/>
        </w:rPr>
        <w:t>meeting of each year, including President, Vice President, Recording Secretary, Corresponding Secreta</w:t>
      </w:r>
      <w:r w:rsidR="00037AB0">
        <w:rPr>
          <w:rFonts w:ascii="Times New Roman" w:hAnsi="Times New Roman" w:cs="Times New Roman"/>
          <w:sz w:val="24"/>
          <w:szCs w:val="24"/>
        </w:rPr>
        <w:t>ry (on even years only), Treasu</w:t>
      </w:r>
      <w:r>
        <w:rPr>
          <w:rFonts w:ascii="Times New Roman" w:hAnsi="Times New Roman" w:cs="Times New Roman"/>
          <w:sz w:val="24"/>
          <w:szCs w:val="24"/>
        </w:rPr>
        <w:t>rer, and Historian</w:t>
      </w:r>
      <w:r w:rsidR="00037AB0">
        <w:rPr>
          <w:rFonts w:ascii="Times New Roman" w:hAnsi="Times New Roman" w:cs="Times New Roman"/>
          <w:sz w:val="24"/>
          <w:szCs w:val="24"/>
        </w:rPr>
        <w:t xml:space="preserve"> (optional)</w:t>
      </w:r>
      <w:r>
        <w:rPr>
          <w:rFonts w:ascii="Times New Roman" w:hAnsi="Times New Roman" w:cs="Times New Roman"/>
          <w:sz w:val="24"/>
          <w:szCs w:val="24"/>
        </w:rPr>
        <w:t>.</w:t>
      </w:r>
    </w:p>
    <w:p w:rsidR="001E36A5" w:rsidRDefault="001E36A5" w:rsidP="001E36A5">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Section 4.</w:t>
      </w:r>
      <w:r>
        <w:rPr>
          <w:rFonts w:ascii="Times New Roman" w:hAnsi="Times New Roman" w:cs="Times New Roman"/>
          <w:sz w:val="24"/>
          <w:szCs w:val="24"/>
        </w:rPr>
        <w:tab/>
        <w:t>In case of a vacancy in the office of the President, his</w:t>
      </w:r>
      <w:r w:rsidR="00037AB0">
        <w:rPr>
          <w:rFonts w:ascii="Times New Roman" w:hAnsi="Times New Roman" w:cs="Times New Roman"/>
          <w:sz w:val="24"/>
          <w:szCs w:val="24"/>
        </w:rPr>
        <w:t>/her</w:t>
      </w:r>
      <w:r>
        <w:rPr>
          <w:rFonts w:ascii="Times New Roman" w:hAnsi="Times New Roman" w:cs="Times New Roman"/>
          <w:sz w:val="24"/>
          <w:szCs w:val="24"/>
        </w:rPr>
        <w:t xml:space="preserve"> duties and responsibilities shall be taken over by Vice President until the vacancy can be filled by election</w:t>
      </w:r>
      <w:r w:rsidR="00BD4C0D">
        <w:rPr>
          <w:rFonts w:ascii="Times New Roman" w:hAnsi="Times New Roman" w:cs="Times New Roman"/>
          <w:sz w:val="24"/>
          <w:szCs w:val="24"/>
        </w:rPr>
        <w:t>. In case of vacancies in both of the offices of President and Vice President, the Sponsor shall appoint a member to act as President until the vacancies can be filled by election. In case of any other vacancy in office, the Chapter Council shall ap</w:t>
      </w:r>
      <w:r w:rsidR="00620FF9">
        <w:rPr>
          <w:rFonts w:ascii="Times New Roman" w:hAnsi="Times New Roman" w:cs="Times New Roman"/>
          <w:sz w:val="24"/>
          <w:szCs w:val="24"/>
        </w:rPr>
        <w:t>p</w:t>
      </w:r>
      <w:r w:rsidR="00BD4C0D">
        <w:rPr>
          <w:rFonts w:ascii="Times New Roman" w:hAnsi="Times New Roman" w:cs="Times New Roman"/>
          <w:sz w:val="24"/>
          <w:szCs w:val="24"/>
        </w:rPr>
        <w:t>oint a person to fill the vacancy until it can be filled by election.</w:t>
      </w:r>
    </w:p>
    <w:p w:rsidR="00BD4C0D" w:rsidRDefault="00BD4C0D" w:rsidP="00BD4C0D">
      <w:pPr>
        <w:spacing w:line="240" w:lineRule="auto"/>
        <w:jc w:val="both"/>
        <w:rPr>
          <w:rFonts w:ascii="Times New Roman" w:hAnsi="Times New Roman" w:cs="Times New Roman"/>
          <w:sz w:val="24"/>
          <w:szCs w:val="24"/>
        </w:rPr>
      </w:pPr>
      <w:r>
        <w:rPr>
          <w:rFonts w:ascii="Times New Roman" w:hAnsi="Times New Roman" w:cs="Times New Roman"/>
          <w:sz w:val="24"/>
          <w:szCs w:val="24"/>
        </w:rPr>
        <w:t>Article II</w:t>
      </w:r>
      <w:r w:rsidR="00AD7CEA">
        <w:rPr>
          <w:rFonts w:ascii="Times New Roman" w:hAnsi="Times New Roman" w:cs="Times New Roman"/>
          <w:sz w:val="24"/>
          <w:szCs w:val="24"/>
        </w:rPr>
        <w:t>I.</w:t>
      </w:r>
      <w:r w:rsidR="00AD7CEA">
        <w:rPr>
          <w:rFonts w:ascii="Times New Roman" w:hAnsi="Times New Roman" w:cs="Times New Roman"/>
          <w:sz w:val="24"/>
          <w:szCs w:val="24"/>
        </w:rPr>
        <w:tab/>
      </w:r>
      <w:r>
        <w:rPr>
          <w:rFonts w:ascii="Times New Roman" w:hAnsi="Times New Roman" w:cs="Times New Roman"/>
          <w:sz w:val="24"/>
          <w:szCs w:val="24"/>
        </w:rPr>
        <w:t>Membership</w:t>
      </w:r>
    </w:p>
    <w:p w:rsidR="00BD4C0D" w:rsidRDefault="00BD4C0D" w:rsidP="00BD4C0D">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Section 1.</w:t>
      </w:r>
      <w:r>
        <w:rPr>
          <w:rFonts w:ascii="Times New Roman" w:hAnsi="Times New Roman" w:cs="Times New Roman"/>
          <w:sz w:val="24"/>
          <w:szCs w:val="24"/>
        </w:rPr>
        <w:tab/>
        <w:t>The qualifications for membership in Kappa Mu Epsilon shall be as follows:</w:t>
      </w:r>
    </w:p>
    <w:p w:rsidR="00BD4C0D" w:rsidRDefault="00BD4C0D" w:rsidP="00BD4C0D">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The student must have compl</w:t>
      </w:r>
      <w:r w:rsidR="00037AB0">
        <w:rPr>
          <w:rFonts w:ascii="Times New Roman" w:hAnsi="Times New Roman" w:cs="Times New Roman"/>
          <w:sz w:val="24"/>
          <w:szCs w:val="24"/>
        </w:rPr>
        <w:t>e</w:t>
      </w:r>
      <w:r>
        <w:rPr>
          <w:rFonts w:ascii="Times New Roman" w:hAnsi="Times New Roman" w:cs="Times New Roman"/>
          <w:sz w:val="24"/>
          <w:szCs w:val="24"/>
        </w:rPr>
        <w:t>ted 40 hours of college work including</w:t>
      </w:r>
      <w:r w:rsidR="00037AB0">
        <w:rPr>
          <w:rFonts w:ascii="Times New Roman" w:hAnsi="Times New Roman" w:cs="Times New Roman"/>
          <w:sz w:val="24"/>
          <w:szCs w:val="24"/>
        </w:rPr>
        <w:t xml:space="preserve"> Basic Calculus or</w:t>
      </w:r>
      <w:r>
        <w:rPr>
          <w:rFonts w:ascii="Times New Roman" w:hAnsi="Times New Roman" w:cs="Times New Roman"/>
          <w:sz w:val="24"/>
          <w:szCs w:val="24"/>
        </w:rPr>
        <w:t xml:space="preserve"> Calculus I and have completed </w:t>
      </w:r>
      <w:r w:rsidR="00037AB0">
        <w:rPr>
          <w:rFonts w:ascii="Times New Roman" w:hAnsi="Times New Roman" w:cs="Times New Roman"/>
          <w:sz w:val="24"/>
          <w:szCs w:val="24"/>
        </w:rPr>
        <w:t>a class beyond Calculus I</w:t>
      </w:r>
      <w:r>
        <w:rPr>
          <w:rFonts w:ascii="Times New Roman" w:hAnsi="Times New Roman" w:cs="Times New Roman"/>
          <w:sz w:val="24"/>
          <w:szCs w:val="24"/>
        </w:rPr>
        <w:t>.</w:t>
      </w:r>
    </w:p>
    <w:p w:rsidR="00BD4C0D" w:rsidRPr="00443E8C" w:rsidRDefault="00BD4C0D" w:rsidP="00443E8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His/her overall grade average in mathematics must be at least 3.2 for </w:t>
      </w:r>
      <w:r w:rsidR="00037AB0">
        <w:rPr>
          <w:rFonts w:ascii="Times New Roman" w:hAnsi="Times New Roman" w:cs="Times New Roman"/>
          <w:sz w:val="24"/>
          <w:szCs w:val="24"/>
        </w:rPr>
        <w:t>all undergraduates</w:t>
      </w:r>
      <w:r>
        <w:rPr>
          <w:rFonts w:ascii="Times New Roman" w:hAnsi="Times New Roman" w:cs="Times New Roman"/>
          <w:sz w:val="24"/>
          <w:szCs w:val="24"/>
        </w:rPr>
        <w:t>, assuming A is 4, B</w:t>
      </w:r>
      <w:r w:rsidR="00037AB0">
        <w:rPr>
          <w:rFonts w:ascii="Times New Roman" w:hAnsi="Times New Roman" w:cs="Times New Roman"/>
          <w:sz w:val="24"/>
          <w:szCs w:val="24"/>
        </w:rPr>
        <w:t xml:space="preserve"> </w:t>
      </w:r>
      <w:r>
        <w:rPr>
          <w:rFonts w:ascii="Times New Roman" w:hAnsi="Times New Roman" w:cs="Times New Roman"/>
          <w:sz w:val="24"/>
          <w:szCs w:val="24"/>
        </w:rPr>
        <w:t>is 3, C is 2, D i</w:t>
      </w:r>
      <w:bookmarkStart w:id="0" w:name="_GoBack"/>
      <w:bookmarkEnd w:id="0"/>
      <w:r>
        <w:rPr>
          <w:rFonts w:ascii="Times New Roman" w:hAnsi="Times New Roman" w:cs="Times New Roman"/>
          <w:sz w:val="24"/>
          <w:szCs w:val="24"/>
        </w:rPr>
        <w:t>s 1 and F is 0.</w:t>
      </w:r>
    </w:p>
    <w:p w:rsidR="00BD4C0D" w:rsidRDefault="00BD4C0D" w:rsidP="00BD4C0D">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transfer student must have </w:t>
      </w:r>
      <w:r w:rsidR="00B256BE">
        <w:rPr>
          <w:rFonts w:ascii="Times New Roman" w:hAnsi="Times New Roman" w:cs="Times New Roman"/>
          <w:sz w:val="24"/>
          <w:szCs w:val="24"/>
        </w:rPr>
        <w:t>one ESU mathematics credit with B or A</w:t>
      </w:r>
      <w:r>
        <w:rPr>
          <w:rFonts w:ascii="Times New Roman" w:hAnsi="Times New Roman" w:cs="Times New Roman"/>
          <w:sz w:val="24"/>
          <w:szCs w:val="24"/>
        </w:rPr>
        <w:t>, in addition to meeting all the other requirements.</w:t>
      </w:r>
    </w:p>
    <w:p w:rsidR="00BD4C0D" w:rsidRDefault="00620FF9" w:rsidP="00BD4C0D">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He/</w:t>
      </w:r>
      <w:r w:rsidR="00BD4C0D">
        <w:rPr>
          <w:rFonts w:ascii="Times New Roman" w:hAnsi="Times New Roman" w:cs="Times New Roman"/>
          <w:sz w:val="24"/>
          <w:szCs w:val="24"/>
        </w:rPr>
        <w:t>she must be a major or minor in mathematics, or have indicated his/her inter</w:t>
      </w:r>
      <w:r w:rsidR="00037AB0">
        <w:rPr>
          <w:rFonts w:ascii="Times New Roman" w:hAnsi="Times New Roman" w:cs="Times New Roman"/>
          <w:sz w:val="24"/>
          <w:szCs w:val="24"/>
        </w:rPr>
        <w:t>e</w:t>
      </w:r>
      <w:r w:rsidR="00BD4C0D">
        <w:rPr>
          <w:rFonts w:ascii="Times New Roman" w:hAnsi="Times New Roman" w:cs="Times New Roman"/>
          <w:sz w:val="24"/>
          <w:szCs w:val="24"/>
        </w:rPr>
        <w:t>st by applying for membershi</w:t>
      </w:r>
      <w:r w:rsidR="00037AB0">
        <w:rPr>
          <w:rFonts w:ascii="Times New Roman" w:hAnsi="Times New Roman" w:cs="Times New Roman"/>
          <w:sz w:val="24"/>
          <w:szCs w:val="24"/>
        </w:rPr>
        <w:t xml:space="preserve">p to one of the members of the </w:t>
      </w:r>
      <w:r w:rsidR="00BD4C0D">
        <w:rPr>
          <w:rFonts w:ascii="Times New Roman" w:hAnsi="Times New Roman" w:cs="Times New Roman"/>
          <w:sz w:val="24"/>
          <w:szCs w:val="24"/>
        </w:rPr>
        <w:t>Chapter Cou</w:t>
      </w:r>
      <w:r w:rsidR="00037AB0">
        <w:rPr>
          <w:rFonts w:ascii="Times New Roman" w:hAnsi="Times New Roman" w:cs="Times New Roman"/>
          <w:sz w:val="24"/>
          <w:szCs w:val="24"/>
        </w:rPr>
        <w:t>n</w:t>
      </w:r>
      <w:r w:rsidR="00BD4C0D">
        <w:rPr>
          <w:rFonts w:ascii="Times New Roman" w:hAnsi="Times New Roman" w:cs="Times New Roman"/>
          <w:sz w:val="24"/>
          <w:szCs w:val="24"/>
        </w:rPr>
        <w:t>cil.</w:t>
      </w:r>
      <w:r w:rsidR="00B256BE">
        <w:rPr>
          <w:rFonts w:ascii="Times New Roman" w:hAnsi="Times New Roman" w:cs="Times New Roman"/>
          <w:sz w:val="24"/>
          <w:szCs w:val="24"/>
        </w:rPr>
        <w:t xml:space="preserve">  If a candidate does not meet all requirements</w:t>
      </w:r>
      <w:r w:rsidR="003E5BE1">
        <w:rPr>
          <w:rFonts w:ascii="Times New Roman" w:hAnsi="Times New Roman" w:cs="Times New Roman"/>
          <w:sz w:val="24"/>
          <w:szCs w:val="24"/>
        </w:rPr>
        <w:t>, but has completed one college mathematics course</w:t>
      </w:r>
      <w:r w:rsidR="00B256BE">
        <w:rPr>
          <w:rFonts w:ascii="Times New Roman" w:hAnsi="Times New Roman" w:cs="Times New Roman"/>
          <w:sz w:val="24"/>
          <w:szCs w:val="24"/>
        </w:rPr>
        <w:t>, he/she is eligible to become an associate member.</w:t>
      </w:r>
    </w:p>
    <w:p w:rsidR="00BD4C0D" w:rsidRDefault="00BD4C0D" w:rsidP="009034CF">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Section 2.</w:t>
      </w:r>
      <w:r>
        <w:rPr>
          <w:rFonts w:ascii="Times New Roman" w:hAnsi="Times New Roman" w:cs="Times New Roman"/>
          <w:sz w:val="24"/>
          <w:szCs w:val="24"/>
        </w:rPr>
        <w:tab/>
      </w:r>
      <w:r w:rsidR="00B256BE">
        <w:rPr>
          <w:rFonts w:ascii="Times New Roman" w:hAnsi="Times New Roman" w:cs="Times New Roman"/>
          <w:sz w:val="24"/>
          <w:szCs w:val="24"/>
        </w:rPr>
        <w:t>The Faculty Sponsor shall</w:t>
      </w:r>
      <w:r>
        <w:rPr>
          <w:rFonts w:ascii="Times New Roman" w:hAnsi="Times New Roman" w:cs="Times New Roman"/>
          <w:sz w:val="24"/>
          <w:szCs w:val="24"/>
        </w:rPr>
        <w:t xml:space="preserve"> investigate and report to the </w:t>
      </w:r>
      <w:r w:rsidR="00B256BE">
        <w:rPr>
          <w:rFonts w:ascii="Times New Roman" w:hAnsi="Times New Roman" w:cs="Times New Roman"/>
          <w:sz w:val="24"/>
          <w:szCs w:val="24"/>
        </w:rPr>
        <w:t xml:space="preserve">President </w:t>
      </w:r>
      <w:r>
        <w:rPr>
          <w:rFonts w:ascii="Times New Roman" w:hAnsi="Times New Roman" w:cs="Times New Roman"/>
          <w:sz w:val="24"/>
          <w:szCs w:val="24"/>
        </w:rPr>
        <w:t>all eligible majors</w:t>
      </w:r>
      <w:r w:rsidR="00620FF9">
        <w:rPr>
          <w:rFonts w:ascii="Times New Roman" w:hAnsi="Times New Roman" w:cs="Times New Roman"/>
          <w:sz w:val="24"/>
          <w:szCs w:val="24"/>
        </w:rPr>
        <w:t xml:space="preserve"> and</w:t>
      </w:r>
      <w:r>
        <w:rPr>
          <w:rFonts w:ascii="Times New Roman" w:hAnsi="Times New Roman" w:cs="Times New Roman"/>
          <w:sz w:val="24"/>
          <w:szCs w:val="24"/>
        </w:rPr>
        <w:t xml:space="preserve"> minors in mathematics</w:t>
      </w:r>
      <w:r w:rsidR="00620FF9">
        <w:rPr>
          <w:rFonts w:ascii="Times New Roman" w:hAnsi="Times New Roman" w:cs="Times New Roman"/>
          <w:sz w:val="24"/>
          <w:szCs w:val="24"/>
        </w:rPr>
        <w:t>,</w:t>
      </w:r>
      <w:r>
        <w:rPr>
          <w:rFonts w:ascii="Times New Roman" w:hAnsi="Times New Roman" w:cs="Times New Roman"/>
          <w:sz w:val="24"/>
          <w:szCs w:val="24"/>
        </w:rPr>
        <w:t xml:space="preserve"> and other applicants. </w:t>
      </w:r>
      <w:r w:rsidR="009034CF">
        <w:rPr>
          <w:rFonts w:ascii="Times New Roman" w:hAnsi="Times New Roman" w:cs="Times New Roman"/>
          <w:sz w:val="24"/>
          <w:szCs w:val="24"/>
        </w:rPr>
        <w:t>The President shall notify all the candidates of their eligibility for membership.</w:t>
      </w:r>
    </w:p>
    <w:p w:rsidR="00F16F79" w:rsidRDefault="00F16F79" w:rsidP="00BD4C0D">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Section</w:t>
      </w:r>
      <w:r w:rsidR="00443E8C">
        <w:rPr>
          <w:rFonts w:ascii="Times New Roman" w:hAnsi="Times New Roman" w:cs="Times New Roman"/>
          <w:sz w:val="24"/>
          <w:szCs w:val="24"/>
        </w:rPr>
        <w:t xml:space="preserve"> </w:t>
      </w:r>
      <w:r w:rsidR="009034CF">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sz w:val="24"/>
          <w:szCs w:val="24"/>
        </w:rPr>
        <w:tab/>
        <w:t>Election to membersh</w:t>
      </w:r>
      <w:r w:rsidR="00620FF9">
        <w:rPr>
          <w:rFonts w:ascii="Times New Roman" w:hAnsi="Times New Roman" w:cs="Times New Roman"/>
          <w:sz w:val="24"/>
          <w:szCs w:val="24"/>
        </w:rPr>
        <w:t>ip shall require approval by four-fifths</w:t>
      </w:r>
      <w:r>
        <w:rPr>
          <w:rFonts w:ascii="Times New Roman" w:hAnsi="Times New Roman" w:cs="Times New Roman"/>
          <w:sz w:val="24"/>
          <w:szCs w:val="24"/>
        </w:rPr>
        <w:t xml:space="preserve"> of the active members present.</w:t>
      </w:r>
    </w:p>
    <w:p w:rsidR="00F16F79" w:rsidRDefault="00F16F79" w:rsidP="00BD4C0D">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Section </w:t>
      </w:r>
      <w:r w:rsidR="009034CF">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t>A member may be suspended by the Chapter Council for conduct or activity harmful to the Chapter.</w:t>
      </w:r>
    </w:p>
    <w:p w:rsidR="00F16F79" w:rsidRDefault="00F16F79" w:rsidP="00BD4C0D">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Section </w:t>
      </w:r>
      <w:r w:rsidR="009034CF">
        <w:rPr>
          <w:rFonts w:ascii="Times New Roman" w:hAnsi="Times New Roman" w:cs="Times New Roman"/>
          <w:sz w:val="24"/>
          <w:szCs w:val="24"/>
        </w:rPr>
        <w:t>5</w:t>
      </w:r>
      <w:r>
        <w:rPr>
          <w:rFonts w:ascii="Times New Roman" w:hAnsi="Times New Roman" w:cs="Times New Roman"/>
          <w:sz w:val="24"/>
          <w:szCs w:val="24"/>
        </w:rPr>
        <w:t xml:space="preserve">. </w:t>
      </w:r>
      <w:r>
        <w:rPr>
          <w:rFonts w:ascii="Times New Roman" w:hAnsi="Times New Roman" w:cs="Times New Roman"/>
          <w:sz w:val="24"/>
          <w:szCs w:val="24"/>
        </w:rPr>
        <w:tab/>
        <w:t xml:space="preserve">An active member shall be considered in “good standing” </w:t>
      </w:r>
      <w:r w:rsidR="009034CF">
        <w:rPr>
          <w:rFonts w:ascii="Times New Roman" w:hAnsi="Times New Roman" w:cs="Times New Roman"/>
          <w:sz w:val="24"/>
          <w:szCs w:val="24"/>
        </w:rPr>
        <w:t xml:space="preserve">based on </w:t>
      </w:r>
      <w:r>
        <w:rPr>
          <w:rFonts w:ascii="Times New Roman" w:hAnsi="Times New Roman" w:cs="Times New Roman"/>
          <w:sz w:val="24"/>
          <w:szCs w:val="24"/>
        </w:rPr>
        <w:t>satisfactory attendance of meetings.</w:t>
      </w:r>
    </w:p>
    <w:p w:rsidR="00F16F79" w:rsidRDefault="00F16F79" w:rsidP="00BD4C0D">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Section </w:t>
      </w:r>
      <w:r w:rsidR="009034CF">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t xml:space="preserve">No person shall be on the grounds of race, creed, color, national origin, religion, age, sex, sexual orientation, handicap, Vietnam Era Veteran Status, or such other factors that cannot be considered lawfully be excluded from participation in, be denied the benefits of, or be subjected to discrimination under any program or activity within this organization. </w:t>
      </w:r>
    </w:p>
    <w:p w:rsidR="00F16F79" w:rsidRDefault="00F16F79" w:rsidP="00F16F79">
      <w:pPr>
        <w:spacing w:line="240" w:lineRule="auto"/>
        <w:jc w:val="both"/>
        <w:rPr>
          <w:rFonts w:ascii="Times New Roman" w:hAnsi="Times New Roman" w:cs="Times New Roman"/>
          <w:sz w:val="24"/>
          <w:szCs w:val="24"/>
        </w:rPr>
      </w:pPr>
      <w:r>
        <w:rPr>
          <w:rFonts w:ascii="Times New Roman" w:hAnsi="Times New Roman" w:cs="Times New Roman"/>
          <w:sz w:val="24"/>
          <w:szCs w:val="24"/>
        </w:rPr>
        <w:t>Article IV.</w:t>
      </w:r>
      <w:r>
        <w:rPr>
          <w:rFonts w:ascii="Times New Roman" w:hAnsi="Times New Roman" w:cs="Times New Roman"/>
          <w:sz w:val="24"/>
          <w:szCs w:val="24"/>
        </w:rPr>
        <w:tab/>
        <w:t>Finance</w:t>
      </w:r>
    </w:p>
    <w:p w:rsidR="00F16F79" w:rsidRDefault="00F16F79" w:rsidP="00F16F79">
      <w:pPr>
        <w:spacing w:line="240" w:lineRule="auto"/>
        <w:jc w:val="both"/>
        <w:rPr>
          <w:rFonts w:ascii="Times New Roman" w:hAnsi="Times New Roman" w:cs="Times New Roman"/>
          <w:sz w:val="24"/>
          <w:szCs w:val="24"/>
        </w:rPr>
      </w:pPr>
      <w:r>
        <w:rPr>
          <w:rFonts w:ascii="Times New Roman" w:hAnsi="Times New Roman" w:cs="Times New Roman"/>
          <w:sz w:val="24"/>
          <w:szCs w:val="24"/>
        </w:rPr>
        <w:tab/>
        <w:t>Section 1.</w:t>
      </w:r>
      <w:r>
        <w:rPr>
          <w:rFonts w:ascii="Times New Roman" w:hAnsi="Times New Roman" w:cs="Times New Roman"/>
          <w:sz w:val="24"/>
          <w:szCs w:val="24"/>
        </w:rPr>
        <w:tab/>
        <w:t xml:space="preserve">National fees shall be paid by candidates </w:t>
      </w:r>
      <w:r w:rsidR="009034CF">
        <w:rPr>
          <w:rFonts w:ascii="Times New Roman" w:hAnsi="Times New Roman" w:cs="Times New Roman"/>
          <w:sz w:val="24"/>
          <w:szCs w:val="24"/>
        </w:rPr>
        <w:t>by the</w:t>
      </w:r>
      <w:r>
        <w:rPr>
          <w:rFonts w:ascii="Times New Roman" w:hAnsi="Times New Roman" w:cs="Times New Roman"/>
          <w:sz w:val="24"/>
          <w:szCs w:val="24"/>
        </w:rPr>
        <w:t xml:space="preserve"> date of initiation.</w:t>
      </w:r>
    </w:p>
    <w:p w:rsidR="00F16F79" w:rsidRDefault="00F16F79" w:rsidP="00F16F79">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Section </w:t>
      </w:r>
      <w:r w:rsidR="009034CF">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t>Special assessments may be levied upon th</w:t>
      </w:r>
      <w:r w:rsidR="009034CF">
        <w:rPr>
          <w:rFonts w:ascii="Times New Roman" w:hAnsi="Times New Roman" w:cs="Times New Roman"/>
          <w:sz w:val="24"/>
          <w:szCs w:val="24"/>
        </w:rPr>
        <w:t>e approval of the Chapter by two-thirds</w:t>
      </w:r>
      <w:r>
        <w:rPr>
          <w:rFonts w:ascii="Times New Roman" w:hAnsi="Times New Roman" w:cs="Times New Roman"/>
          <w:sz w:val="24"/>
          <w:szCs w:val="24"/>
        </w:rPr>
        <w:t xml:space="preserve"> of the members present.</w:t>
      </w:r>
    </w:p>
    <w:p w:rsidR="00D527F7" w:rsidRDefault="00D527F7" w:rsidP="00D527F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Article V. </w:t>
      </w:r>
      <w:r>
        <w:rPr>
          <w:rFonts w:ascii="Times New Roman" w:hAnsi="Times New Roman" w:cs="Times New Roman"/>
          <w:sz w:val="24"/>
          <w:szCs w:val="24"/>
        </w:rPr>
        <w:tab/>
        <w:t>Meetings</w:t>
      </w:r>
    </w:p>
    <w:p w:rsidR="00D527F7" w:rsidRDefault="00D527F7" w:rsidP="00F16F79">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Section 1.</w:t>
      </w:r>
      <w:r>
        <w:rPr>
          <w:rFonts w:ascii="Times New Roman" w:hAnsi="Times New Roman" w:cs="Times New Roman"/>
          <w:sz w:val="24"/>
          <w:szCs w:val="24"/>
        </w:rPr>
        <w:tab/>
        <w:t>Regular meetings of the Society shall be called at least once a month.</w:t>
      </w:r>
    </w:p>
    <w:p w:rsidR="00D527F7" w:rsidRDefault="00D527F7" w:rsidP="00F16F79">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Section 2.</w:t>
      </w:r>
      <w:r>
        <w:rPr>
          <w:rFonts w:ascii="Times New Roman" w:hAnsi="Times New Roman" w:cs="Times New Roman"/>
          <w:sz w:val="24"/>
          <w:szCs w:val="24"/>
        </w:rPr>
        <w:tab/>
        <w:t>Special meetings of the Society may be called by the President or by a petition of one-third of the active membership. Due notice of special meetings shall be given all resident members by the secretary.</w:t>
      </w:r>
    </w:p>
    <w:p w:rsidR="00D527F7" w:rsidRDefault="00D527F7" w:rsidP="00F16F79">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Section 3.</w:t>
      </w:r>
      <w:r w:rsidR="009034CF">
        <w:rPr>
          <w:rFonts w:ascii="Times New Roman" w:hAnsi="Times New Roman" w:cs="Times New Roman"/>
          <w:sz w:val="24"/>
          <w:szCs w:val="24"/>
        </w:rPr>
        <w:tab/>
        <w:t>A quorum shall consist of one-fourth of the resident members in good standing and shall be required for any business transaction.</w:t>
      </w:r>
    </w:p>
    <w:p w:rsidR="009034CF" w:rsidRDefault="009034CF" w:rsidP="00F16F79">
      <w:pPr>
        <w:spacing w:line="240" w:lineRule="auto"/>
        <w:ind w:left="720"/>
        <w:jc w:val="both"/>
        <w:rPr>
          <w:rFonts w:ascii="Times New Roman" w:hAnsi="Times New Roman" w:cs="Times New Roman"/>
          <w:sz w:val="24"/>
          <w:szCs w:val="24"/>
        </w:rPr>
      </w:pPr>
    </w:p>
    <w:p w:rsidR="009034CF" w:rsidRDefault="009034CF" w:rsidP="009034CF">
      <w:pPr>
        <w:spacing w:line="240" w:lineRule="auto"/>
        <w:jc w:val="both"/>
        <w:rPr>
          <w:rFonts w:ascii="Times New Roman" w:hAnsi="Times New Roman" w:cs="Times New Roman"/>
          <w:sz w:val="24"/>
          <w:szCs w:val="24"/>
        </w:rPr>
      </w:pPr>
      <w:r>
        <w:rPr>
          <w:rFonts w:ascii="Times New Roman" w:hAnsi="Times New Roman" w:cs="Times New Roman"/>
          <w:sz w:val="24"/>
          <w:szCs w:val="24"/>
        </w:rPr>
        <w:t>Article VI.</w:t>
      </w:r>
      <w:r>
        <w:rPr>
          <w:rFonts w:ascii="Times New Roman" w:hAnsi="Times New Roman" w:cs="Times New Roman"/>
          <w:sz w:val="24"/>
          <w:szCs w:val="24"/>
        </w:rPr>
        <w:tab/>
        <w:t>Amendments</w:t>
      </w:r>
    </w:p>
    <w:p w:rsidR="009034CF" w:rsidRDefault="009034CF" w:rsidP="009034CF">
      <w:pPr>
        <w:spacing w:line="240" w:lineRule="auto"/>
        <w:jc w:val="both"/>
        <w:rPr>
          <w:rFonts w:ascii="Times New Roman" w:hAnsi="Times New Roman" w:cs="Times New Roman"/>
          <w:sz w:val="24"/>
          <w:szCs w:val="24"/>
        </w:rPr>
      </w:pPr>
      <w:r>
        <w:rPr>
          <w:rFonts w:ascii="Times New Roman" w:hAnsi="Times New Roman" w:cs="Times New Roman"/>
          <w:sz w:val="24"/>
          <w:szCs w:val="24"/>
        </w:rPr>
        <w:tab/>
        <w:t>Section 1.</w:t>
      </w:r>
      <w:r>
        <w:rPr>
          <w:rFonts w:ascii="Times New Roman" w:hAnsi="Times New Roman" w:cs="Times New Roman"/>
          <w:sz w:val="24"/>
          <w:szCs w:val="24"/>
        </w:rPr>
        <w:tab/>
        <w:t>The by-laws of the Society may be amended by approval of three-fourths of the members present provided the proposed amendment has been read at a meeting of the Society at least one week previous and a copy of the proposed amendment has been submitted to the Chapter at least one week previous to the time of voting.</w:t>
      </w:r>
    </w:p>
    <w:p w:rsidR="009034CF" w:rsidRDefault="009034CF" w:rsidP="009034CF">
      <w:pPr>
        <w:spacing w:line="240" w:lineRule="auto"/>
        <w:jc w:val="both"/>
        <w:rPr>
          <w:rFonts w:ascii="Times New Roman" w:hAnsi="Times New Roman" w:cs="Times New Roman"/>
          <w:sz w:val="24"/>
          <w:szCs w:val="24"/>
        </w:rPr>
      </w:pPr>
      <w:r>
        <w:rPr>
          <w:rFonts w:ascii="Times New Roman" w:hAnsi="Times New Roman" w:cs="Times New Roman"/>
          <w:sz w:val="24"/>
          <w:szCs w:val="24"/>
        </w:rPr>
        <w:tab/>
        <w:t>Section 2.</w:t>
      </w:r>
      <w:r>
        <w:rPr>
          <w:rFonts w:ascii="Times New Roman" w:hAnsi="Times New Roman" w:cs="Times New Roman"/>
          <w:sz w:val="24"/>
          <w:szCs w:val="24"/>
        </w:rPr>
        <w:tab/>
        <w:t>An amendment shall become effective upon the day of its adoption unless otherwise stated in the amendment.</w:t>
      </w:r>
    </w:p>
    <w:p w:rsidR="00B256BE" w:rsidRPr="00BD4C0D" w:rsidRDefault="00B256BE" w:rsidP="009034CF">
      <w:pPr>
        <w:spacing w:line="240" w:lineRule="auto"/>
        <w:ind w:left="720"/>
        <w:jc w:val="both"/>
        <w:rPr>
          <w:rFonts w:ascii="Times New Roman" w:hAnsi="Times New Roman" w:cs="Times New Roman"/>
          <w:sz w:val="24"/>
          <w:szCs w:val="24"/>
        </w:rPr>
      </w:pPr>
    </w:p>
    <w:sectPr w:rsidR="00B256BE" w:rsidRPr="00BD4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F3CCA"/>
    <w:multiLevelType w:val="hybridMultilevel"/>
    <w:tmpl w:val="5B064BE6"/>
    <w:lvl w:ilvl="0" w:tplc="2012B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F967B63"/>
    <w:multiLevelType w:val="hybridMultilevel"/>
    <w:tmpl w:val="B6A0B98C"/>
    <w:lvl w:ilvl="0" w:tplc="4E5C9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6A5"/>
    <w:rsid w:val="00037AB0"/>
    <w:rsid w:val="001E36A5"/>
    <w:rsid w:val="003E5BE1"/>
    <w:rsid w:val="00443E8C"/>
    <w:rsid w:val="0061578E"/>
    <w:rsid w:val="00620FF9"/>
    <w:rsid w:val="006B7E88"/>
    <w:rsid w:val="00704D24"/>
    <w:rsid w:val="009034CF"/>
    <w:rsid w:val="00927B08"/>
    <w:rsid w:val="00AD7CEA"/>
    <w:rsid w:val="00B256BE"/>
    <w:rsid w:val="00B8318C"/>
    <w:rsid w:val="00BD4C0D"/>
    <w:rsid w:val="00D527F7"/>
    <w:rsid w:val="00E44DAB"/>
    <w:rsid w:val="00F16F79"/>
    <w:rsid w:val="00FD4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C7E3"/>
  <w15:docId w15:val="{FF572700-810E-4B85-8F4A-1A0CA603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C0D"/>
    <w:pPr>
      <w:ind w:left="720"/>
      <w:contextualSpacing/>
    </w:pPr>
  </w:style>
  <w:style w:type="paragraph" w:styleId="BalloonText">
    <w:name w:val="Balloon Text"/>
    <w:basedOn w:val="Normal"/>
    <w:link w:val="BalloonTextChar"/>
    <w:uiPriority w:val="99"/>
    <w:semiHidden/>
    <w:unhideWhenUsed/>
    <w:rsid w:val="00B25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6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Emporia State University</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Brian Hollenbeck</cp:lastModifiedBy>
  <cp:revision>3</cp:revision>
  <cp:lastPrinted>2011-09-27T18:49:00Z</cp:lastPrinted>
  <dcterms:created xsi:type="dcterms:W3CDTF">2018-10-19T20:53:00Z</dcterms:created>
  <dcterms:modified xsi:type="dcterms:W3CDTF">2018-11-08T15:44:00Z</dcterms:modified>
</cp:coreProperties>
</file>